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C556" w14:textId="78D9CA2A" w:rsidR="00B114A1" w:rsidRDefault="00B114A1" w:rsidP="00B114A1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114A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С.В. </w:t>
      </w:r>
      <w:proofErr w:type="spellStart"/>
      <w:r w:rsidRPr="00B114A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Семёнова</w:t>
      </w:r>
      <w:proofErr w:type="spellEnd"/>
      <w:r w:rsidRPr="00B114A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 МБДОУ №6 «Радуга» с. Троицкое</w:t>
      </w:r>
    </w:p>
    <w:p w14:paraId="512D6D70" w14:textId="52F22963" w:rsidR="00485747" w:rsidRDefault="00485747" w:rsidP="00B114A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24424475"/>
      <w:r w:rsidRPr="00485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Приобщение дошкольников к традициям коренных малочисленных народов Севера посредством фольклора</w:t>
      </w:r>
    </w:p>
    <w:p w14:paraId="6C07FF37" w14:textId="21C76D60" w:rsidR="00716109" w:rsidRPr="00716109" w:rsidRDefault="00716109" w:rsidP="0071610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161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этой работе расписаны методы и приемы знакомства детей с культурными традициями, обычаями других наций и народностей.</w:t>
      </w:r>
    </w:p>
    <w:p w14:paraId="33F2C87E" w14:textId="5641BDFE" w:rsidR="006D088A" w:rsidRPr="008A731F" w:rsidRDefault="00716109" w:rsidP="008A731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 w:rsidRPr="007161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Данная работа может быт использована педагогами ДОУ с целью приобщения воспитанников к изучению родного края.</w:t>
      </w:r>
      <w:bookmarkEnd w:id="0"/>
    </w:p>
    <w:p w14:paraId="4264D3FB" w14:textId="77777777" w:rsidR="007164F8" w:rsidRDefault="006D088A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Рис. 1 Воспитанники старшей А группы МБДОУ №6 «Радуга» </w:t>
      </w:r>
    </w:p>
    <w:p w14:paraId="732026B4" w14:textId="2B04185C" w:rsidR="00485747" w:rsidRPr="00176B9A" w:rsidRDefault="006D088A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Троицкое</w:t>
      </w:r>
    </w:p>
    <w:p w14:paraId="7C7EF65C" w14:textId="77777777" w:rsidR="00485747" w:rsidRDefault="0048574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старшей группе на основе анализа индивидуальных бесед с детьми я сделала вывод: у большинства детей не сформированы знания о нашем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острове</w:t>
      </w: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коренных жителях, их традициях, обычаях. </w:t>
      </w:r>
    </w:p>
    <w:p w14:paraId="7295BBC9" w14:textId="77777777" w:rsidR="00485747" w:rsidRDefault="0048574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я поставила перед собой цели: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AB83E9" w14:textId="77777777" w:rsidR="00485747" w:rsidRPr="00485747" w:rsidRDefault="00485747" w:rsidP="0066049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приобщать детей к уникальной культуре народов, населяющих территорию нашего острова,  </w:t>
      </w:r>
    </w:p>
    <w:p w14:paraId="71541D35" w14:textId="7551F185" w:rsidR="00485747" w:rsidRPr="00485747" w:rsidRDefault="00485747" w:rsidP="0066049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истории культуры, желание изучать культуру коренных народов.</w:t>
      </w:r>
    </w:p>
    <w:p w14:paraId="46454BEE" w14:textId="2A2F6034" w:rsidR="00485747" w:rsidRDefault="0048574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взгляд, приобщение детей к народной культуре народов России является средством формирования у них патриотических чувств и развитие духовности. У эвенков есть мудрая пословица: «Человек начинается с детства». Я считаю, что мы должны знать культуру народа, живущего рядом с нами, и прививать эти знания детям.</w:t>
      </w:r>
    </w:p>
    <w:p w14:paraId="768A6AF4" w14:textId="2B005727" w:rsidR="00485747" w:rsidRPr="00485747" w:rsidRDefault="0048574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это пора интенсивного становления личности ребенка. Именно в этом возрасте закладываются основы мировоззрения человека, его отношение к окружающему миру, формируется самосознание и ценности.</w:t>
      </w:r>
    </w:p>
    <w:p w14:paraId="6B7EC146" w14:textId="77777777" w:rsidR="00485747" w:rsidRPr="00485747" w:rsidRDefault="0048574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Сахалинской области живут малочисленные коренные народы Севера: нивхи, эвенки, </w:t>
      </w:r>
      <w:proofErr w:type="spellStart"/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>уильта</w:t>
      </w:r>
      <w:proofErr w:type="spellEnd"/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ороки</w:t>
      </w:r>
      <w:proofErr w:type="spellEnd"/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нанайцы.</w:t>
      </w:r>
    </w:p>
    <w:p w14:paraId="78C99622" w14:textId="471C2BE3" w:rsidR="00485747" w:rsidRPr="00485747" w:rsidRDefault="0048574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Национальная культура малочисленных народов Севера может быть сохранена и продолжена в веках, только если она будет интересна подрастающему поколению. </w:t>
      </w:r>
    </w:p>
    <w:p w14:paraId="2020164C" w14:textId="3BDA0A7F" w:rsidR="00485747" w:rsidRPr="00485747" w:rsidRDefault="0048574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задача - сформировать у детей знания и представления об образе жизни коренных малочисленных народов севера Сахалина, их культурой и бытом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фольклора.</w:t>
      </w:r>
    </w:p>
    <w:p w14:paraId="6729E2B8" w14:textId="3A5E044B" w:rsidR="009E3F76" w:rsidRPr="0069136E" w:rsidRDefault="00A92E0A" w:rsidP="00660494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М</w:t>
      </w:r>
      <w:r w:rsidR="000300AE" w:rsidRPr="00691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етоды и приёмы</w:t>
      </w:r>
      <w:proofErr w:type="gramEnd"/>
      <w:r w:rsidR="00132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которые </w:t>
      </w:r>
      <w:r w:rsidR="00132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использ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овала</w:t>
      </w:r>
      <w:r w:rsidR="00132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своей работе</w:t>
      </w:r>
      <w:r w:rsidR="000300AE" w:rsidRPr="00691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300AE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EB8E40" w14:textId="68CB2859" w:rsidR="009E3F76" w:rsidRPr="0069136E" w:rsidRDefault="009E3F76" w:rsidP="00660494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 словесные методы </w:t>
      </w:r>
      <w:r w:rsidR="000300AE" w:rsidRPr="00691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приёмы</w:t>
      </w:r>
      <w:r w:rsidR="00337FED" w:rsidRPr="00691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7FED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(беседы про КМНС, изучение пальчиковой гимнастики, рассказы детей про </w:t>
      </w:r>
      <w:r w:rsidR="007371EF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культуру и </w:t>
      </w:r>
      <w:r w:rsidR="00337FED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 КМНС</w:t>
      </w:r>
      <w:r w:rsidR="007371EF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46CF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7371EF" w:rsidRPr="0069136E">
        <w:rPr>
          <w:rFonts w:ascii="Times New Roman" w:hAnsi="Times New Roman" w:cs="Times New Roman"/>
          <w:sz w:val="28"/>
          <w:szCs w:val="28"/>
          <w:shd w:val="clear" w:color="auto" w:fill="FFFFFF"/>
        </w:rPr>
        <w:t>тение художественной литературы</w:t>
      </w:r>
      <w:r w:rsidR="00A92E0A">
        <w:rPr>
          <w:rFonts w:ascii="Times New Roman" w:hAnsi="Times New Roman" w:cs="Times New Roman"/>
          <w:sz w:val="28"/>
          <w:szCs w:val="28"/>
          <w:shd w:val="clear" w:color="auto" w:fill="FFFFFF"/>
        </w:rPr>
        <w:t>, сказки</w:t>
      </w:r>
      <w:r w:rsidR="007371EF" w:rsidRPr="00691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14:paraId="03BD17A7" w14:textId="47ED9C4C" w:rsidR="009E3F76" w:rsidRPr="0069136E" w:rsidRDefault="00C14C1C" w:rsidP="00660494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913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б)  наглядные</w:t>
      </w:r>
      <w:proofErr w:type="gramEnd"/>
      <w:r w:rsidR="009E3F76" w:rsidRPr="006913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методы </w:t>
      </w:r>
      <w:r w:rsidR="000300AE" w:rsidRPr="006913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 приёмы</w:t>
      </w:r>
      <w:r w:rsidR="007371EF" w:rsidRPr="006913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CC4D9D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71EF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</w:t>
      </w:r>
      <w:r w:rsidR="00CC4D9D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костюмов, музыкальных инструментов, просмотры мультфильмов, картинок и </w:t>
      </w:r>
      <w:r w:rsidR="007D543F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с изображением детей в национальных костюмах коренных малочисленных народов Сахалина.</w:t>
      </w:r>
    </w:p>
    <w:p w14:paraId="08411273" w14:textId="3D63CCAB" w:rsidR="009E3F76" w:rsidRPr="00EB4CC8" w:rsidRDefault="009E3F76" w:rsidP="00660494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EB4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в) практические методы </w:t>
      </w:r>
      <w:r w:rsidR="000300AE" w:rsidRPr="00EB4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 приёмы</w:t>
      </w:r>
      <w:r w:rsidRPr="00EB4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60976" w:rsidRPr="00EB4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(экскурсии)</w:t>
      </w:r>
    </w:p>
    <w:p w14:paraId="6095780E" w14:textId="4C851F97" w:rsidR="00660494" w:rsidRPr="008A731F" w:rsidRDefault="009E3F76" w:rsidP="008A731F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г) игровой метод</w:t>
      </w:r>
      <w:r w:rsidR="005103B0" w:rsidRPr="00EB4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bookmarkStart w:id="1" w:name="_Hlk124411177"/>
    </w:p>
    <w:p w14:paraId="56649896" w14:textId="40358754" w:rsidR="003A4F52" w:rsidRPr="008369DA" w:rsidRDefault="009E3F76" w:rsidP="00660494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369DA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«Айна Тур».</w:t>
      </w:r>
      <w:r w:rsidRPr="008369DA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Pr="008369DA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Питомник ездовых собак и северных оленей.</w:t>
      </w:r>
    </w:p>
    <w:bookmarkEnd w:id="1"/>
    <w:p w14:paraId="26DC0132" w14:textId="3A2754F9" w:rsidR="006D088A" w:rsidRDefault="00A5655C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5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контактном </w:t>
      </w:r>
      <w:proofErr w:type="spellStart"/>
      <w:r w:rsidRPr="00A5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зоопитомнике</w:t>
      </w:r>
      <w:proofErr w:type="spellEnd"/>
      <w:r w:rsidRPr="00A5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малыши познакомились с животными, которые играют весомую роль в жизни и в быту КМНС. Виртуальная поездка на собачей упряжке в 3-D очках; мастер-класс, где дошкольники мастерили оберег из оленьего рога; кормление оленей – такие несложные, интересные и безопасные для детей манипуляции значительно пополнили и обогатили жизненный опыт малышей. Они узнали: что такое мох и ягель? почему собаку называют ездовой? что можно изготовить из рогов и шкуры оленя? кто такая важенка? Чем отличаются друг от </w:t>
      </w:r>
      <w:r w:rsidRPr="00A5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друга летнее и зимнее жилища народов Севера? Экскурсия получилась насыщенной и познавательной. А уже в группе, вернувшись в детский сад, дети делились впечатлениями и был организован </w:t>
      </w:r>
      <w:proofErr w:type="gramStart"/>
      <w:r w:rsidRPr="00A5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блиц-турнир</w:t>
      </w:r>
      <w:proofErr w:type="gramEnd"/>
      <w:r w:rsidRPr="00A5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тему «Животные Крайнего Севера»</w:t>
      </w:r>
      <w:r w:rsidRPr="00A5655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14:paraId="08648571" w14:textId="4AEB7CDF" w:rsidR="006D088A" w:rsidRPr="008A731F" w:rsidRDefault="006D088A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0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2 Экскурсия в «Айна Тур». Питомник ездовых собак и северных оленей.</w:t>
      </w:r>
    </w:p>
    <w:p w14:paraId="0BF6F247" w14:textId="08346783" w:rsidR="007164F8" w:rsidRDefault="007164F8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3 Мастер -класс «Амулет из оленьего рога»</w:t>
      </w:r>
    </w:p>
    <w:p w14:paraId="630F6322" w14:textId="5D73C48F" w:rsidR="00660494" w:rsidRDefault="007164F8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 4 «Знакомство с контактными северными оленями»</w:t>
      </w:r>
    </w:p>
    <w:p w14:paraId="5F06B626" w14:textId="612BA96B" w:rsidR="00741FD5" w:rsidRPr="008369DA" w:rsidRDefault="00741FD5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Экскурсия в сахалинский областной краеведческий музей.</w:t>
      </w:r>
    </w:p>
    <w:p w14:paraId="0B6142B0" w14:textId="24B2B8AA" w:rsidR="007164F8" w:rsidRDefault="00741FD5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124411898"/>
      <w:r w:rsidRPr="0069136E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познакомились с растительным и животным миром Сахалина и Курильских островов</w:t>
      </w:r>
      <w:bookmarkEnd w:id="2"/>
      <w:r w:rsidRPr="0069136E">
        <w:rPr>
          <w:rFonts w:ascii="Times New Roman" w:hAnsi="Times New Roman" w:cs="Times New Roman"/>
          <w:sz w:val="28"/>
          <w:szCs w:val="28"/>
          <w:shd w:val="clear" w:color="auto" w:fill="FFFFFF"/>
        </w:rPr>
        <w:t>, с многообразием наземных млекопитающих, богатым миром птиц и насекомых, видовым разнообразием амфибий и рептилий на островах, животным миром Охотского и Японского морей, а также с редкими видами островной фауны, занесенными в Красные книги России и Сахалинской области.</w:t>
      </w:r>
    </w:p>
    <w:p w14:paraId="2B312804" w14:textId="2E6D6DB8" w:rsidR="007164F8" w:rsidRDefault="007164F8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164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Рис. 5 «Экскурсия в Сахалинский краеведческий музей»</w:t>
      </w:r>
    </w:p>
    <w:p w14:paraId="73FFE1C9" w14:textId="109C7051" w:rsidR="007164F8" w:rsidRPr="007164F8" w:rsidRDefault="004B1FB6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Рис. 6 «</w:t>
      </w:r>
      <w:r w:rsidRPr="004B1F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 познакомились с растительным и животным миром Сахалина и Курильских островов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142D70C7" w14:textId="4723438B" w:rsidR="00122571" w:rsidRDefault="00E379B9" w:rsidP="00122571">
      <w:pPr>
        <w:shd w:val="clear" w:color="auto" w:fill="FFFFFF"/>
        <w:spacing w:before="100" w:beforeAutospacing="1" w:after="100" w:afterAutospacing="1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69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Нас пригласили в </w:t>
      </w:r>
      <w:r w:rsidR="00741FD5" w:rsidRPr="008369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Областной Центр Народного Творчества</w:t>
      </w:r>
      <w:r w:rsidRPr="008369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на </w:t>
      </w:r>
      <w:r w:rsidR="00741FD5" w:rsidRPr="00741F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Анимационный фильм «Брусничный колокольчик»</w:t>
      </w:r>
    </w:p>
    <w:p w14:paraId="3D5793C3" w14:textId="05E3830C" w:rsidR="004B1FB6" w:rsidRDefault="00122571" w:rsidP="008A731F">
      <w:pPr>
        <w:shd w:val="clear" w:color="auto" w:fill="FFFFFF"/>
        <w:spacing w:before="100" w:beforeAutospacing="1" w:after="100" w:afterAutospacing="1"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379B9" w:rsidRPr="00836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</w:t>
      </w:r>
      <w:r w:rsidR="00836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79B9" w:rsidRPr="00836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первыми на Сахалине увидели анимационный фильм «Брусничный колокольчик», созданный по мотивам сказок дальневосточных народов – нивхов, нанайцев и </w:t>
      </w:r>
      <w:proofErr w:type="spellStart"/>
      <w:r w:rsidR="00E379B9" w:rsidRPr="008369DA">
        <w:rPr>
          <w:rFonts w:ascii="Times New Roman" w:hAnsi="Times New Roman" w:cs="Times New Roman"/>
          <w:sz w:val="28"/>
          <w:szCs w:val="28"/>
          <w:shd w:val="clear" w:color="auto" w:fill="FFFFFF"/>
        </w:rPr>
        <w:t>уйльта</w:t>
      </w:r>
      <w:proofErr w:type="spellEnd"/>
      <w:r w:rsidR="00E379B9" w:rsidRPr="008369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379B9" w:rsidRPr="008369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E379B9" w:rsidRPr="008369DA">
        <w:rPr>
          <w:rFonts w:ascii="Times New Roman" w:hAnsi="Times New Roman" w:cs="Times New Roman"/>
          <w:color w:val="000000"/>
          <w:sz w:val="28"/>
          <w:szCs w:val="28"/>
        </w:rPr>
        <w:t xml:space="preserve">Выучили несколько слов на амурском диалекте (например, </w:t>
      </w:r>
      <w:proofErr w:type="spellStart"/>
      <w:r w:rsidR="00E379B9" w:rsidRPr="008369DA">
        <w:rPr>
          <w:rFonts w:ascii="Times New Roman" w:hAnsi="Times New Roman" w:cs="Times New Roman"/>
          <w:color w:val="000000"/>
          <w:sz w:val="28"/>
          <w:szCs w:val="28"/>
        </w:rPr>
        <w:t>леп</w:t>
      </w:r>
      <w:proofErr w:type="spellEnd"/>
      <w:r w:rsidR="00E379B9" w:rsidRPr="008369DA">
        <w:rPr>
          <w:rFonts w:ascii="Times New Roman" w:hAnsi="Times New Roman" w:cs="Times New Roman"/>
          <w:color w:val="000000"/>
          <w:sz w:val="28"/>
          <w:szCs w:val="28"/>
        </w:rPr>
        <w:t xml:space="preserve"> – лепешка, и </w:t>
      </w:r>
      <w:proofErr w:type="spellStart"/>
      <w:r w:rsidR="00E379B9" w:rsidRPr="008369DA">
        <w:rPr>
          <w:rFonts w:ascii="Times New Roman" w:hAnsi="Times New Roman" w:cs="Times New Roman"/>
          <w:color w:val="000000"/>
          <w:sz w:val="28"/>
          <w:szCs w:val="28"/>
        </w:rPr>
        <w:t>мулк</w:t>
      </w:r>
      <w:proofErr w:type="spellEnd"/>
      <w:r w:rsidR="00E379B9" w:rsidRPr="008369DA">
        <w:rPr>
          <w:rFonts w:ascii="Times New Roman" w:hAnsi="Times New Roman" w:cs="Times New Roman"/>
          <w:color w:val="000000"/>
          <w:sz w:val="28"/>
          <w:szCs w:val="28"/>
        </w:rPr>
        <w:t xml:space="preserve"> – корзинка). </w:t>
      </w:r>
      <w:bookmarkStart w:id="3" w:name="_Hlk124412138"/>
      <w:r w:rsidR="00E379B9" w:rsidRPr="008369DA">
        <w:rPr>
          <w:rFonts w:ascii="Times New Roman" w:hAnsi="Times New Roman" w:cs="Times New Roman"/>
          <w:color w:val="000000"/>
          <w:sz w:val="28"/>
          <w:szCs w:val="28"/>
        </w:rPr>
        <w:t xml:space="preserve">Попробовали свои силы в игре на музыкальном бревне и бубнах, разучили этнический танец и игру в ладоши. </w:t>
      </w:r>
      <w:bookmarkEnd w:id="3"/>
      <w:r w:rsidR="00E379B9" w:rsidRPr="008369DA">
        <w:rPr>
          <w:rFonts w:ascii="Times New Roman" w:hAnsi="Times New Roman" w:cs="Times New Roman"/>
          <w:color w:val="000000"/>
          <w:sz w:val="28"/>
          <w:szCs w:val="28"/>
        </w:rPr>
        <w:t>А главное с интересом для себя открыли фольклор коренных малочисленных народов Севера и сделали вывод, что это так же интересно, как современная популярная культура!</w:t>
      </w:r>
      <w:r w:rsidR="009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" w:name="_Hlk124412494"/>
      <w:r w:rsidR="009911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Познакомились</w:t>
      </w:r>
      <w:r w:rsidR="00991109" w:rsidRPr="00991109">
        <w:rPr>
          <w:rFonts w:ascii="Times New Roman" w:hAnsi="Times New Roman" w:cs="Times New Roman"/>
          <w:color w:val="000000"/>
          <w:sz w:val="28"/>
          <w:szCs w:val="28"/>
        </w:rPr>
        <w:t xml:space="preserve"> с детской писательницей </w:t>
      </w:r>
      <w:proofErr w:type="spellStart"/>
      <w:r w:rsidR="00991109" w:rsidRPr="00991109">
        <w:rPr>
          <w:rFonts w:ascii="Times New Roman" w:hAnsi="Times New Roman" w:cs="Times New Roman"/>
          <w:color w:val="000000"/>
          <w:sz w:val="28"/>
          <w:szCs w:val="28"/>
        </w:rPr>
        <w:t>Намаконовой</w:t>
      </w:r>
      <w:proofErr w:type="spellEnd"/>
      <w:r w:rsidR="00991109" w:rsidRPr="00991109">
        <w:rPr>
          <w:rFonts w:ascii="Times New Roman" w:hAnsi="Times New Roman" w:cs="Times New Roman"/>
          <w:color w:val="000000"/>
          <w:sz w:val="28"/>
          <w:szCs w:val="28"/>
        </w:rPr>
        <w:t xml:space="preserve"> Еленой Владимировной</w:t>
      </w:r>
      <w:r w:rsidR="00991109">
        <w:rPr>
          <w:rFonts w:ascii="Times New Roman" w:hAnsi="Times New Roman" w:cs="Times New Roman"/>
          <w:color w:val="000000"/>
          <w:sz w:val="28"/>
          <w:szCs w:val="28"/>
        </w:rPr>
        <w:t xml:space="preserve">, она нам рассказала о том, как и из чего снимали этот мультфильм. </w:t>
      </w:r>
      <w:bookmarkEnd w:id="4"/>
      <w:r w:rsidR="009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9B9" w:rsidRPr="008369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F76A7" w:rsidRPr="008369DA">
        <w:rPr>
          <w:rFonts w:ascii="Times New Roman" w:hAnsi="Times New Roman" w:cs="Times New Roman"/>
          <w:color w:val="000000"/>
          <w:sz w:val="28"/>
          <w:szCs w:val="28"/>
        </w:rPr>
        <w:t>Мы также участвовали в конкурсе рисунков к мультфильму «Брусничный колокольчик» и получили Благодарственное письмо от ОЦНТ.</w:t>
      </w:r>
      <w:r w:rsidR="00901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7F4C2BF" w14:textId="6BE01330" w:rsidR="004B1FB6" w:rsidRDefault="004B1FB6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1F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7 Областной Центр Народного Творчества. Анимационный фильм «Брусничный колокольчик»</w:t>
      </w:r>
    </w:p>
    <w:p w14:paraId="70428054" w14:textId="39F45429" w:rsidR="004B1FB6" w:rsidRDefault="004B1FB6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Рис. 8 </w:t>
      </w:r>
      <w:r w:rsidRPr="004B1F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Попробовали свои силы в игре на музыкальном бревне и бубнах, разучили этнический танец и игру в ладоши.</w:t>
      </w:r>
    </w:p>
    <w:p w14:paraId="2B23C498" w14:textId="2197046A" w:rsidR="00020C53" w:rsidRPr="008A731F" w:rsidRDefault="004B1FB6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Рис. 9 </w:t>
      </w:r>
      <w:r w:rsidRPr="004B1F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Познакомились с детской писательницей </w:t>
      </w:r>
      <w:proofErr w:type="spellStart"/>
      <w:r w:rsidRPr="004B1F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Намаконовой</w:t>
      </w:r>
      <w:proofErr w:type="spellEnd"/>
      <w:r w:rsidRPr="004B1F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Еленой Владимировной, она нам рассказала о том, как и из чего снимали этот мультфильм</w:t>
      </w:r>
    </w:p>
    <w:p w14:paraId="4319C1BF" w14:textId="78DC6020" w:rsidR="003010DE" w:rsidRPr="008369DA" w:rsidRDefault="003010DE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69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Сахалинский областной художественный музей</w:t>
      </w:r>
    </w:p>
    <w:p w14:paraId="35BC655D" w14:textId="719A806D" w:rsidR="00F21B6B" w:rsidRPr="008369DA" w:rsidRDefault="00F21B6B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69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Открытка «Нивхская рукавичка» (практическое занятие)</w:t>
      </w:r>
    </w:p>
    <w:p w14:paraId="55E03391" w14:textId="0EE21B92" w:rsidR="00020C53" w:rsidRDefault="00485747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Елена Сергеевна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Ниткук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1B6B" w:rsidRPr="008369DA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детей</w:t>
      </w:r>
      <w:r w:rsidR="00F21B6B" w:rsidRPr="00836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традиционными орнаментами, рассказал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129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1B6B" w:rsidRPr="00836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 из чего декорировали одежду. Дети сделали сами открытку.</w:t>
      </w:r>
    </w:p>
    <w:p w14:paraId="4AF1DEBE" w14:textId="5E298D93" w:rsidR="00020C53" w:rsidRDefault="00020C53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0C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Рис. 10 «</w:t>
      </w:r>
      <w:proofErr w:type="spellStart"/>
      <w:r w:rsidRPr="00020C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Ниткук</w:t>
      </w:r>
      <w:proofErr w:type="spellEnd"/>
      <w:r w:rsidRPr="00020C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Елена Сергеевна знакомит с орнаментами»</w:t>
      </w:r>
    </w:p>
    <w:p w14:paraId="74797110" w14:textId="02930C11" w:rsidR="00020C53" w:rsidRPr="00020C53" w:rsidRDefault="00020C53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Рис. 11 «Ребята делают открытку, «</w:t>
      </w:r>
      <w:proofErr w:type="spellStart"/>
      <w:r w:rsidR="00C36B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Вамк</w:t>
      </w:r>
      <w:proofErr w:type="spellEnd"/>
      <w:r w:rsidR="00C36B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</w:t>
      </w:r>
      <w:proofErr w:type="spellStart"/>
      <w:r w:rsidR="00C36B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коколло</w:t>
      </w:r>
      <w:proofErr w:type="spellEnd"/>
      <w:r w:rsidR="00C36B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рукавичка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»»</w:t>
      </w:r>
    </w:p>
    <w:p w14:paraId="5A6E43D3" w14:textId="7B65ECA4" w:rsidR="00F21B6B" w:rsidRPr="008369DA" w:rsidRDefault="00F21B6B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69D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СЛАЙД 13. </w:t>
      </w:r>
      <w:r w:rsidRPr="008369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Областной центр народного творчества</w:t>
      </w:r>
    </w:p>
    <w:p w14:paraId="4FD28A34" w14:textId="77EB3420" w:rsidR="00C36B6A" w:rsidRDefault="009C2945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292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Участвовали с моей воспитанницей в дефиле грантового проекта «Связь традиций и времён» квилт-студии «Лоскутный остров». Они представили коллекцию современной одежды, при создании которой мастера квилт-студии широко использовали этнические элементы.</w:t>
      </w:r>
    </w:p>
    <w:p w14:paraId="4839E2A5" w14:textId="23C1F5EF" w:rsidR="00C36B6A" w:rsidRPr="00C36B6A" w:rsidRDefault="00C36B6A" w:rsidP="00122571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6B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Рис. 12 Областной центр народного творчества Дефиле «Лоскутный остров»</w:t>
      </w:r>
    </w:p>
    <w:p w14:paraId="0FACACD9" w14:textId="5A5A51AE" w:rsidR="00D11CC3" w:rsidRDefault="00122571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Д</w:t>
      </w:r>
      <w:r w:rsid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ети рассказывают пальчиковую гимнастику на нивхском языке.</w:t>
      </w:r>
      <w:r w:rsidR="00D11CC3"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621837B8" w14:textId="7FCA51AF" w:rsidR="00D11CC3" w:rsidRPr="00D11CC3" w:rsidRDefault="00D11CC3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Тыдь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т'унь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атак (этот пальчик дедушка)</w:t>
      </w:r>
    </w:p>
    <w:p w14:paraId="7A591F42" w14:textId="6E6FC77D" w:rsidR="00D11CC3" w:rsidRPr="00337FED" w:rsidRDefault="00D11CC3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Тыдь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т' </w:t>
      </w: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унь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ытик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(этот пальчик бабушка)</w:t>
      </w:r>
    </w:p>
    <w:p w14:paraId="3FC74DCB" w14:textId="77777777" w:rsidR="00D11CC3" w:rsidRPr="00D11CC3" w:rsidRDefault="00D11CC3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Тыдь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т'унь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ытык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(этот палец папа)</w:t>
      </w:r>
    </w:p>
    <w:p w14:paraId="5C0046C0" w14:textId="77777777" w:rsidR="00D11CC3" w:rsidRPr="00D11CC3" w:rsidRDefault="00D11CC3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Тыдь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т' </w:t>
      </w: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унь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ымык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(этот пальчик мама)</w:t>
      </w:r>
    </w:p>
    <w:p w14:paraId="5833CAA1" w14:textId="77777777" w:rsidR="00D11CC3" w:rsidRPr="00D11CC3" w:rsidRDefault="00D11CC3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Тыдь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т'унь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ни (этот пальчик я)</w:t>
      </w:r>
    </w:p>
    <w:p w14:paraId="69402B18" w14:textId="2C70B9CD" w:rsidR="00C36B6A" w:rsidRDefault="00D11CC3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Тыдь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нины</w:t>
      </w:r>
      <w:proofErr w:type="spellEnd"/>
      <w:r w:rsidRPr="00D11C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чу (это вся моя семья)</w:t>
      </w:r>
    </w:p>
    <w:p w14:paraId="49E0640D" w14:textId="7AC1F339" w:rsidR="00C36B6A" w:rsidRDefault="00C36B6A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Рис. 13 «Пальчиковая гимнастика на нивхском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языке »</w:t>
      </w:r>
      <w:proofErr w:type="gramEnd"/>
    </w:p>
    <w:p w14:paraId="04E5A11E" w14:textId="12C0DB7E" w:rsidR="00C36B6A" w:rsidRDefault="001C599B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C59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Пальчиковая театр по сказке </w:t>
      </w:r>
      <w:proofErr w:type="spellStart"/>
      <w:r w:rsidRPr="001C59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Санги</w:t>
      </w:r>
      <w:proofErr w:type="spellEnd"/>
      <w:r w:rsidRPr="001C59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Владимира Михайловича «Бурундук ищет друга». Персонажи сделаны из рыбьей кожи и меха нерпы. </w:t>
      </w:r>
      <w:r w:rsidR="004857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Эти пальчиковые персонажи нам предоставила наша мастерица Оля </w:t>
      </w:r>
      <w:proofErr w:type="spellStart"/>
      <w:r w:rsidR="004857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Садинова</w:t>
      </w:r>
      <w:proofErr w:type="spellEnd"/>
      <w:r w:rsidR="004857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 </w:t>
      </w:r>
    </w:p>
    <w:p w14:paraId="51E6F71E" w14:textId="25F0BB1D" w:rsidR="00384A92" w:rsidRDefault="00384A92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Рис. 14 </w:t>
      </w:r>
      <w:r w:rsidRPr="00384A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Пальчиковый театр по сказке </w:t>
      </w:r>
      <w:proofErr w:type="spellStart"/>
      <w:r w:rsidRPr="00384A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Санги</w:t>
      </w:r>
      <w:proofErr w:type="spellEnd"/>
      <w:r w:rsidRPr="00384A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В.М. «Бурундук ищет друга»</w:t>
      </w:r>
    </w:p>
    <w:p w14:paraId="0F7511B2" w14:textId="41A68519" w:rsidR="00384A92" w:rsidRPr="001C599B" w:rsidRDefault="00384A92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Рис. 15 Дети рассказывают сказку «Бурундук ищет друга»</w:t>
      </w:r>
    </w:p>
    <w:p w14:paraId="1E800B5B" w14:textId="03E153B1" w:rsidR="00384A92" w:rsidRPr="008A731F" w:rsidRDefault="00527C7C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познакомились с нивхским национальным костюмом, примеряли на себя, </w:t>
      </w:r>
      <w:r w:rsidR="00C14C1C" w:rsidRPr="007C6FC4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узнали,</w:t>
      </w:r>
      <w:r w:rsidRPr="007C6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они шьются и вышиваются</w:t>
      </w:r>
      <w:r w:rsidR="007C6F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60A73FA" w14:textId="20112CF2" w:rsidR="00384A92" w:rsidRPr="008A731F" w:rsidRDefault="00384A92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384A9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Рис. 16 Дети знакомятся с нивхским национальным костюмом</w:t>
      </w:r>
    </w:p>
    <w:p w14:paraId="4C8BF0C8" w14:textId="62AB6B91" w:rsidR="00384A92" w:rsidRPr="00384A92" w:rsidRDefault="00384A92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384A9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Рис. 17 «Ребята раскрашивают национальный костюм»</w:t>
      </w:r>
    </w:p>
    <w:p w14:paraId="538D2016" w14:textId="32FE6751" w:rsidR="0057749A" w:rsidRDefault="00C14C1C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Мастер-</w:t>
      </w:r>
      <w:r w:rsidR="0043481A" w:rsidRPr="004348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класс с педагогами МБДОУ №6 «Радуга»</w:t>
      </w:r>
    </w:p>
    <w:p w14:paraId="124EEDFD" w14:textId="05E836A9" w:rsidR="00D11D1F" w:rsidRPr="008A731F" w:rsidRDefault="00C14C1C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C14C1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 целью распространения своего опыта,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</w:t>
      </w:r>
      <w:r w:rsidR="0043481A" w:rsidRPr="00C14C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едагогов познакомила с национальными костюмами, с нивхскими музыкальными инструментами. (бревно (тятя-</w:t>
      </w:r>
      <w:proofErr w:type="spellStart"/>
      <w:r w:rsidR="0043481A" w:rsidRPr="00C14C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чхарш</w:t>
      </w:r>
      <w:proofErr w:type="spellEnd"/>
      <w:r w:rsidR="0043481A" w:rsidRPr="00C14C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EB4CC8" w:rsidRPr="00EB4C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B4CC8" w:rsidRPr="00EB4CC8">
        <w:rPr>
          <w:rFonts w:ascii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рассказать про бревно</w:t>
      </w:r>
      <w:r w:rsidR="00EB4CC8">
        <w:rPr>
          <w:rFonts w:ascii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 xml:space="preserve"> (</w:t>
      </w:r>
      <w:r w:rsidR="00B576D6">
        <w:rPr>
          <w:rFonts w:ascii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 xml:space="preserve">на одном конце бревна вырезана голова медведя, бревно должно стоять лицом медведя на восток, бревно достигало 6 </w:t>
      </w:r>
      <w:r w:rsidR="00B576D6">
        <w:rPr>
          <w:rFonts w:ascii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lastRenderedPageBreak/>
        <w:t>метров</w:t>
      </w:r>
      <w:r w:rsidR="00EB4CC8">
        <w:rPr>
          <w:rFonts w:ascii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)</w:t>
      </w:r>
      <w:r w:rsidR="0043481A" w:rsidRPr="00C14C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погремушки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корх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EB4C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B4CC8" w:rsidRPr="00EB4CC8">
        <w:rPr>
          <w:rFonts w:ascii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рассказать</w:t>
      </w:r>
      <w:r w:rsidRPr="00EB4CC8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бубны</w:t>
      </w:r>
      <w:r w:rsidR="00EB4C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B4CC8" w:rsidRPr="00EB4CC8">
        <w:rPr>
          <w:rFonts w:ascii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продемонстрировать бубны</w:t>
      </w:r>
      <w:r w:rsidR="00EB4CC8">
        <w:rPr>
          <w:rFonts w:ascii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 xml:space="preserve"> (настоящий нивхский бубен, сделан из собачей кожи)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варган (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заканга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43481A" w:rsidRPr="00C14C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создали </w:t>
      </w:r>
      <w:r w:rsidR="00535B98" w:rsidRPr="00C14C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небольшой музыкально- танцевальный номер.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14C1C"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Фрагмент игры на национальном музыкальном инструменте я представляю вашему вниманию.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B4CC8">
        <w:rPr>
          <w:rFonts w:ascii="Times New Roman" w:hAnsi="Times New Roman" w:cs="Times New Roman"/>
          <w:bCs/>
          <w:i/>
          <w:color w:val="002060"/>
          <w:sz w:val="28"/>
          <w:szCs w:val="28"/>
          <w:u w:val="single"/>
          <w:shd w:val="clear" w:color="auto" w:fill="FFFFFF"/>
        </w:rPr>
        <w:t>(сыграть на варгане)</w:t>
      </w:r>
    </w:p>
    <w:p w14:paraId="4F18E002" w14:textId="3885A71E" w:rsidR="00421324" w:rsidRPr="008A731F" w:rsidRDefault="00D11D1F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D11D1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Рис. 18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, 19</w:t>
      </w:r>
      <w:r w:rsidRPr="00D11D1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Мастер класс с педагогами МБДОУ «Радуга» и «Гагарин» г. Анива</w:t>
      </w:r>
    </w:p>
    <w:p w14:paraId="7C2466F2" w14:textId="2B1D0BAF" w:rsidR="00421324" w:rsidRDefault="00122571" w:rsidP="008A731F">
      <w:pPr>
        <w:shd w:val="clear" w:color="auto" w:fill="FFFFFF"/>
        <w:spacing w:before="100" w:beforeAutospacing="1" w:after="100" w:afterAutospacing="1" w:line="36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       </w:t>
      </w:r>
      <w:r w:rsidR="00C646CF" w:rsidRPr="00C646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Провела </w:t>
      </w:r>
      <w:r w:rsidR="00C646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мастер класс с педагогами. Делали сумочку из эко-кожи и вышивали нивхские орнаменты.</w:t>
      </w:r>
    </w:p>
    <w:p w14:paraId="6778A12A" w14:textId="4501BEB2" w:rsidR="00421324" w:rsidRDefault="00421324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Рис. 20</w:t>
      </w:r>
    </w:p>
    <w:p w14:paraId="13519C71" w14:textId="6EFD9C89" w:rsidR="00122571" w:rsidRPr="008A731F" w:rsidRDefault="00421324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Рис. 21 </w:t>
      </w:r>
      <w:r w:rsidRPr="004213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Мастер класс «Сумочка из эко-кожи»</w:t>
      </w:r>
    </w:p>
    <w:p w14:paraId="1CC94882" w14:textId="517F14E6" w:rsidR="00C646CF" w:rsidRDefault="00C646CF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07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Мини-музей "Кроха". Коллекция этнографических экспонатов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1E7F1EB4" w14:textId="33BE9FC3" w:rsidR="00421324" w:rsidRDefault="00C646CF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нашем мини музее Кроха представлена коллекция этнографических экспонатов: "юрта" – это зимнее жилище нивхов ("то-</w:t>
      </w:r>
      <w:proofErr w:type="spellStart"/>
      <w:r w:rsidRPr="00E07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раф</w:t>
      </w:r>
      <w:proofErr w:type="spellEnd"/>
      <w:r w:rsidRPr="00E07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"); летнее, устроенное над землёй, на сваях ("</w:t>
      </w:r>
      <w:proofErr w:type="spellStart"/>
      <w:r w:rsidRPr="00E07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ке-раф</w:t>
      </w:r>
      <w:proofErr w:type="spellEnd"/>
      <w:r w:rsidRPr="00E07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"),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мини экспонат стойбище, </w:t>
      </w:r>
      <w:r w:rsidRPr="00E07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у нас имеются куклы в национальных костюмах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23372E3" w14:textId="176FB269" w:rsidR="0054406E" w:rsidRPr="008A731F" w:rsidRDefault="00421324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2132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Рис. 22 Мини-музей в МБДОУ «Радуга» с. Троицкое "Кроха". Коллекция этнографических экспонатов</w:t>
      </w:r>
      <w:bookmarkStart w:id="5" w:name="_Hlk103544908"/>
    </w:p>
    <w:p w14:paraId="6BDB8E95" w14:textId="5BB31088" w:rsidR="0054406E" w:rsidRPr="008A731F" w:rsidRDefault="0054406E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440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Рис. 23 </w:t>
      </w:r>
      <w:r w:rsidRPr="006429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Негода Мирон вам немного расскажет о народе </w:t>
      </w:r>
      <w:proofErr w:type="spellStart"/>
      <w:r w:rsidRPr="006429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уильта</w:t>
      </w:r>
      <w:proofErr w:type="spellEnd"/>
      <w:r w:rsidRPr="006429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6429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ороки</w:t>
      </w:r>
      <w:proofErr w:type="spellEnd"/>
      <w:r w:rsidRPr="006429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).</w:t>
      </w:r>
      <w:bookmarkEnd w:id="5"/>
    </w:p>
    <w:p w14:paraId="31A3D006" w14:textId="21584FF7" w:rsidR="0054406E" w:rsidRPr="0054406E" w:rsidRDefault="0054406E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Рис. 24 </w:t>
      </w:r>
      <w:r w:rsidRPr="005440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Попова Таисия рассказывает про Сахалин</w:t>
      </w:r>
    </w:p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6125A" w14:paraId="49D33A00" w14:textId="77777777" w:rsidTr="001E5B4D">
        <w:trPr>
          <w:trHeight w:val="3817"/>
        </w:trPr>
        <w:tc>
          <w:tcPr>
            <w:tcW w:w="4672" w:type="dxa"/>
          </w:tcPr>
          <w:p w14:paraId="4A57B0EF" w14:textId="77777777" w:rsidR="0046125A" w:rsidRPr="0054406E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Мэн миф - Сахалин.</w:t>
            </w:r>
          </w:p>
          <w:p w14:paraId="212B91AD" w14:textId="77777777" w:rsidR="0046125A" w:rsidRPr="0054406E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Йа</w:t>
            </w:r>
            <w:proofErr w:type="spellEnd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сӈай</w:t>
            </w:r>
            <w:proofErr w:type="spellEnd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чо</w:t>
            </w:r>
            <w:proofErr w:type="spellEnd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вотьид</w:t>
            </w:r>
            <w:proofErr w:type="spellEnd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1F804CF3" w14:textId="77777777" w:rsidR="0046125A" w:rsidRPr="0054406E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Кʼорла</w:t>
            </w:r>
            <w:proofErr w:type="spellEnd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миф Сахалин</w:t>
            </w:r>
          </w:p>
          <w:p w14:paraId="1814DB79" w14:textId="77777777" w:rsidR="0046125A" w:rsidRPr="0054406E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Йа</w:t>
            </w:r>
            <w:proofErr w:type="spellEnd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ӽ</w:t>
            </w:r>
            <w:proofErr w:type="spell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оӻл</w:t>
            </w:r>
            <w:proofErr w:type="spellEnd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ымк</w:t>
            </w:r>
            <w:proofErr w:type="spellEnd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вотьид</w:t>
            </w:r>
            <w:proofErr w:type="spellEnd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14:paraId="73347896" w14:textId="77777777" w:rsidR="0046125A" w:rsidRPr="0054406E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(автор Паклина Г.И.)</w:t>
            </w:r>
          </w:p>
          <w:p w14:paraId="629BB47B" w14:textId="77777777" w:rsidR="0046125A" w:rsidRDefault="0046125A" w:rsidP="006604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17742C8A" w14:textId="77777777" w:rsidR="0046125A" w:rsidRPr="0054406E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Перевод :</w:t>
            </w:r>
            <w:proofErr w:type="gramEnd"/>
          </w:p>
          <w:p w14:paraId="5EDD65A0" w14:textId="77777777" w:rsidR="0046125A" w:rsidRPr="0054406E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Наша земля - Сахалин</w:t>
            </w:r>
          </w:p>
          <w:p w14:paraId="6E908D81" w14:textId="77777777" w:rsidR="0046125A" w:rsidRPr="0054406E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Его изображение на рыбу похож</w:t>
            </w:r>
          </w:p>
          <w:p w14:paraId="3A917AA9" w14:textId="77777777" w:rsidR="0046125A" w:rsidRPr="0054406E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Его характер</w:t>
            </w:r>
          </w:p>
          <w:p w14:paraId="7A1B7557" w14:textId="77777777" w:rsidR="0046125A" w:rsidRPr="00AF0590" w:rsidRDefault="0046125A" w:rsidP="0046125A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мамин похож</w:t>
            </w:r>
          </w:p>
          <w:p w14:paraId="0A67C3E7" w14:textId="77777777" w:rsidR="0046125A" w:rsidRDefault="0046125A" w:rsidP="006604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61EC623D" w14:textId="7F8E1249" w:rsidR="00AF0590" w:rsidRDefault="00AF0590" w:rsidP="008A7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A40300D" w14:textId="3882AFCD" w:rsidR="00AF0590" w:rsidRPr="00AF0590" w:rsidRDefault="00AF0590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Рис. 25 </w:t>
      </w:r>
      <w:r w:rsidRPr="00AF05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Кириллов Глеб рассказывает стихотворение про лето.</w:t>
      </w:r>
    </w:p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5D79FB" w14:paraId="18FDE696" w14:textId="77777777" w:rsidTr="0046125A">
        <w:tc>
          <w:tcPr>
            <w:tcW w:w="3964" w:type="dxa"/>
          </w:tcPr>
          <w:p w14:paraId="79B63E80" w14:textId="77777777" w:rsidR="005F3EC0" w:rsidRDefault="005F3EC0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D62D89A" w14:textId="10391A65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Толф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пʼ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р̅ытра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−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леле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урт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  <w:p w14:paraId="041C7834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Кʼ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еӈ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тыктра</w:t>
            </w:r>
            <w:proofErr w:type="spellEnd"/>
            <w:proofErr w:type="gram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−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леле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урт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  <w:p w14:paraId="533C09ED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Кʼ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еӈ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кʼ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еӈ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амая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нулия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  <w:p w14:paraId="4155BB4A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Тымкхуғир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̅ 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ʼ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еӈ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ыкья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  <w:p w14:paraId="10FED8D5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Кʼ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еӈа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кʼ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еӈа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ньамья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  <w:p w14:paraId="1BD119C8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Кʼ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еӈа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кʼ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еӈа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ньалья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  <w:p w14:paraId="73295EFC" w14:textId="77777777" w:rsidR="005D79FB" w:rsidRDefault="005D79FB" w:rsidP="006604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1" w:type="dxa"/>
          </w:tcPr>
          <w:p w14:paraId="24066D46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перевод:</w:t>
            </w:r>
          </w:p>
          <w:p w14:paraId="259AECF9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Лето, </w:t>
            </w: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летушко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пришло </w:t>
            </w:r>
            <w:proofErr w:type="gram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это</w:t>
            </w:r>
            <w:proofErr w:type="gram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очень хорошо!</w:t>
            </w:r>
          </w:p>
          <w:p w14:paraId="4381DE6E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Солнышко </w:t>
            </w:r>
            <w:proofErr w:type="gram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пригрело  -</w:t>
            </w:r>
            <w:proofErr w:type="gram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очень хорошо!</w:t>
            </w:r>
          </w:p>
          <w:p w14:paraId="683EF0DC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Посмотри на солнышко, улыбнись!</w:t>
            </w:r>
          </w:p>
          <w:p w14:paraId="51AB0C06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Ручками до солнышка дотянись!</w:t>
            </w:r>
          </w:p>
          <w:p w14:paraId="29F935CC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Солнышко, солнышко, посмотри на меня!</w:t>
            </w:r>
          </w:p>
          <w:p w14:paraId="58919100" w14:textId="77777777" w:rsidR="005D79FB" w:rsidRPr="00AF0590" w:rsidRDefault="005D79FB" w:rsidP="005D79FB">
            <w:pPr>
              <w:shd w:val="clear" w:color="auto" w:fill="FFFFFF"/>
              <w:spacing w:before="100" w:beforeAutospacing="1" w:after="100" w:afterAutospacing="1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Солнышко, солнышко, догони меня!</w:t>
            </w:r>
          </w:p>
          <w:p w14:paraId="152DCC28" w14:textId="77777777" w:rsidR="005D79FB" w:rsidRDefault="005D79FB" w:rsidP="006604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59DABD17" w14:textId="08607568" w:rsidR="00AF0590" w:rsidRDefault="00AF0590" w:rsidP="008A7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952BE11" w14:textId="4BB82880" w:rsidR="001D5821" w:rsidRPr="001E5B4D" w:rsidRDefault="00AF0590" w:rsidP="001E5B4D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Рис. 26 </w:t>
      </w:r>
      <w:r w:rsidRPr="00AF05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Негода Мирон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рассказывает стихотворение </w:t>
      </w:r>
      <w:r w:rsidRPr="00AF05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маму.</w:t>
      </w:r>
    </w:p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5821" w14:paraId="6D7C488A" w14:textId="77777777" w:rsidTr="001D5821">
        <w:tc>
          <w:tcPr>
            <w:tcW w:w="4672" w:type="dxa"/>
          </w:tcPr>
          <w:p w14:paraId="6EEE25EE" w14:textId="77777777" w:rsidR="001D5821" w:rsidRDefault="001D5821" w:rsidP="006604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Ньымк</w:t>
            </w:r>
            <w:proofErr w:type="spellEnd"/>
            <w:r w:rsidRPr="00AF05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024714E9" w14:textId="77777777" w:rsidR="001D5821" w:rsidRP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Нивғӈ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малӻо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миф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п`идра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7BF9E7A9" w14:textId="77777777" w:rsidR="001D5821" w:rsidRP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Урла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нивғӈ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малӻодра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D39475E" w14:textId="77777777" w:rsidR="001D5821" w:rsidRP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Ньымк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нан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сикак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урд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5973AD33" w14:textId="77777777" w:rsidR="001D5821" w:rsidRP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Ньымк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сикак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потьюрд</w:t>
            </w:r>
            <w:proofErr w:type="spellEnd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2119144B" w14:textId="45C86561" w:rsid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 </w:t>
            </w:r>
            <w:proofErr w:type="spellStart"/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Санги</w:t>
            </w:r>
            <w:proofErr w:type="spellEnd"/>
          </w:p>
        </w:tc>
        <w:tc>
          <w:tcPr>
            <w:tcW w:w="4673" w:type="dxa"/>
          </w:tcPr>
          <w:p w14:paraId="23A9D4C1" w14:textId="77777777" w:rsidR="001D5821" w:rsidRP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Перевод:</w:t>
            </w:r>
          </w:p>
          <w:p w14:paraId="4553A730" w14:textId="77777777" w:rsidR="001D5821" w:rsidRP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Людей много на земле живут</w:t>
            </w:r>
          </w:p>
          <w:p w14:paraId="3541A352" w14:textId="77777777" w:rsidR="001D5821" w:rsidRP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Хороших людей много</w:t>
            </w:r>
          </w:p>
          <w:p w14:paraId="3223542F" w14:textId="77777777" w:rsidR="001D5821" w:rsidRP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Моя мама самая хорошая</w:t>
            </w:r>
          </w:p>
          <w:p w14:paraId="5A2C3864" w14:textId="10616F49" w:rsidR="001D5821" w:rsidRDefault="001D5821" w:rsidP="001D582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58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Моя мама самая красивая</w:t>
            </w:r>
          </w:p>
        </w:tc>
      </w:tr>
    </w:tbl>
    <w:p w14:paraId="7F906F5E" w14:textId="1B925EFD" w:rsidR="00AF0590" w:rsidRPr="00AF0590" w:rsidRDefault="00AF0590" w:rsidP="001E5B4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97A846" w14:textId="7784C60F" w:rsidR="00AF0590" w:rsidRDefault="00AF0590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7ED4CD" w14:textId="4840EAF7" w:rsidR="00AF0590" w:rsidRPr="008A731F" w:rsidRDefault="00AF0590" w:rsidP="008A731F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76B9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Рис. 27 </w:t>
      </w:r>
      <w:r w:rsidR="00176B9A" w:rsidRPr="00176B9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«Воспитатели и воспитанники»</w:t>
      </w:r>
    </w:p>
    <w:p w14:paraId="56228770" w14:textId="45A9D555" w:rsidR="005655BD" w:rsidRPr="00AF0590" w:rsidRDefault="00AF0590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A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Рис. 28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55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 участвовали</w:t>
      </w:r>
      <w:r w:rsidR="000E13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краеведческом музее на</w:t>
      </w:r>
      <w:r w:rsidR="005655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E130F" w:rsidRPr="000E13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Международный день коренных народов мира</w:t>
      </w:r>
      <w:r w:rsidR="000E13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танец с погремушками и палочками.</w:t>
      </w:r>
    </w:p>
    <w:p w14:paraId="0AB9AD46" w14:textId="77777777" w:rsidR="005F3EC0" w:rsidRDefault="005F3EC0" w:rsidP="005F3EC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618C117" w14:textId="163502D0" w:rsidR="009B2F57" w:rsidRPr="001C599B" w:rsidRDefault="009B2F57" w:rsidP="005F3EC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976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</w:t>
      </w:r>
    </w:p>
    <w:p w14:paraId="1EB464B3" w14:textId="1050C9A5" w:rsidR="009B2F57" w:rsidRPr="0069136E" w:rsidRDefault="009B2F5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В результате </w:t>
      </w:r>
      <w:r w:rsidR="006045C6"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педагогической деятельности по формированию</w:t>
      </w:r>
      <w:r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этнокульт</w:t>
      </w:r>
      <w:r w:rsidR="006045C6"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урных</w:t>
      </w:r>
      <w:r w:rsidR="0086232A"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045C6"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компетенций</w:t>
      </w:r>
      <w:r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136E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культуре и быте</w:t>
      </w:r>
      <w:r w:rsidR="006045C6"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народов, проживаю</w:t>
      </w:r>
      <w:r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на территории Сахалинской области можно сделать вывод:</w:t>
      </w:r>
    </w:p>
    <w:p w14:paraId="0987FC99" w14:textId="12039137" w:rsidR="009B2F57" w:rsidRPr="00976C7D" w:rsidRDefault="009B2F5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1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</w:t>
      </w:r>
      <w:r w:rsidRPr="0069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дошкольников с историей родного края – важная и актуальная педагогическая </w:t>
      </w:r>
      <w:r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проблема. Через него идет развитие познавательных процессов, воображения, формирование чувства гордости за свой народ, свой город, свою страну. Нужно, чтобы у дошкольника постепенно формировалось представление о том, что главным богатством и ценностью является Человек.</w:t>
      </w:r>
    </w:p>
    <w:p w14:paraId="40F23DB1" w14:textId="6586A05C" w:rsidR="009B2F57" w:rsidRPr="00976C7D" w:rsidRDefault="009B2F57" w:rsidP="00660494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r w:rsidR="00C14C1C"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Формируя этнокультуру</w:t>
      </w:r>
      <w:r w:rsidRPr="0097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толерантность у дошкольников, мы делаем акцент на приобщение их к красоте и добру, на желание видеть неповторимость родной культуры, природы, участвовать в их сохранении и приумножении.</w:t>
      </w:r>
    </w:p>
    <w:p w14:paraId="44FED19A" w14:textId="3CEB4935" w:rsidR="00122571" w:rsidRDefault="00122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29644BE6" w14:textId="212E48F0" w:rsidR="00EE0B5E" w:rsidRDefault="00122571" w:rsidP="0066049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57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литературы:</w:t>
      </w:r>
    </w:p>
    <w:p w14:paraId="41E91EF0" w14:textId="346E558B" w:rsidR="001E5B4D" w:rsidRDefault="001E5B4D" w:rsidP="006604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B4D">
        <w:rPr>
          <w:rFonts w:ascii="Times New Roman" w:hAnsi="Times New Roman" w:cs="Times New Roman"/>
          <w:sz w:val="24"/>
          <w:szCs w:val="24"/>
        </w:rPr>
        <w:t>1</w:t>
      </w:r>
      <w:r w:rsidR="00943C0E" w:rsidRPr="001E5B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Бржезовская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Н. А.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Дю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Мен Су : в честь 70-летия заслуженного художника РФ : [альбом] / Н. А.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Бржезовская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; Министерство культуры и архивного дела Сахалинской области, ГБУК «Сахалинский областной художественный музей». – Южно-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Сахалинск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Сахалин. обл. художественный музей, 2018. – 215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. ил. Альбом посвящен 70-летию заслуженного художника РФ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Дю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Мен Су. </w:t>
      </w:r>
    </w:p>
    <w:p w14:paraId="1132A2C4" w14:textId="07D47F9B" w:rsidR="001E5B4D" w:rsidRDefault="001E5B4D" w:rsidP="001E5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B4D">
        <w:rPr>
          <w:rFonts w:ascii="Times New Roman" w:hAnsi="Times New Roman" w:cs="Times New Roman"/>
          <w:sz w:val="24"/>
          <w:szCs w:val="24"/>
        </w:rPr>
        <w:t>2</w:t>
      </w:r>
      <w:r w:rsidR="00943C0E" w:rsidRPr="001E5B4D">
        <w:rPr>
          <w:rFonts w:ascii="Times New Roman" w:hAnsi="Times New Roman" w:cs="Times New Roman"/>
          <w:sz w:val="24"/>
          <w:szCs w:val="24"/>
        </w:rPr>
        <w:t xml:space="preserve">. Долгих Е. М. По осени в лесу так много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света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сборник стихотворений / Елена Долгих. –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Новокузнецк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Союз писателей, 2018. – 23 c. – (Союзники). </w:t>
      </w:r>
    </w:p>
    <w:p w14:paraId="4CB3FDFE" w14:textId="7E300312" w:rsidR="001E5B4D" w:rsidRDefault="001E5B4D" w:rsidP="001E5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4A1">
        <w:rPr>
          <w:rFonts w:ascii="Times New Roman" w:hAnsi="Times New Roman" w:cs="Times New Roman"/>
          <w:sz w:val="24"/>
          <w:szCs w:val="24"/>
        </w:rPr>
        <w:t>3</w:t>
      </w:r>
      <w:r w:rsidR="00943C0E" w:rsidRPr="001E5B4D">
        <w:rPr>
          <w:rFonts w:ascii="Times New Roman" w:hAnsi="Times New Roman" w:cs="Times New Roman"/>
          <w:sz w:val="24"/>
          <w:szCs w:val="24"/>
        </w:rPr>
        <w:t xml:space="preserve">. Зенкина И. А. Сахалин. Геологи-романтики /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Ирадиада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Зенкина ;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[фот. В. В. Шейко]. – Южно-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Сахалинск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Москва : Буки Веди, 2018. – 175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фот. </w:t>
      </w:r>
    </w:p>
    <w:p w14:paraId="59818C40" w14:textId="12F2B85C" w:rsidR="000D3161" w:rsidRDefault="001E5B4D" w:rsidP="001E5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B4D">
        <w:rPr>
          <w:rFonts w:ascii="Times New Roman" w:hAnsi="Times New Roman" w:cs="Times New Roman"/>
          <w:sz w:val="24"/>
          <w:szCs w:val="24"/>
        </w:rPr>
        <w:t>4</w:t>
      </w:r>
      <w:r w:rsidR="00943C0E" w:rsidRPr="001E5B4D">
        <w:rPr>
          <w:rFonts w:ascii="Times New Roman" w:hAnsi="Times New Roman" w:cs="Times New Roman"/>
          <w:sz w:val="24"/>
          <w:szCs w:val="24"/>
        </w:rPr>
        <w:t xml:space="preserve">. Иванова М. В. Каталог покрытосеменных растений из собрания Сахалинского областного краеведческого музея / М. В. Иванова, Д. А.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Олейник ;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культуры «Сахалинский областной краеведческий музей». – Южно-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Сахалинск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Сахалин. обл. тип., 2018. – 99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ил. </w:t>
      </w:r>
    </w:p>
    <w:p w14:paraId="54E6ED1E" w14:textId="04976DC7" w:rsidR="000D3161" w:rsidRDefault="000D3161" w:rsidP="001E5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61">
        <w:rPr>
          <w:rFonts w:ascii="Times New Roman" w:hAnsi="Times New Roman" w:cs="Times New Roman"/>
          <w:sz w:val="24"/>
          <w:szCs w:val="24"/>
        </w:rPr>
        <w:t>5</w:t>
      </w:r>
      <w:r w:rsidR="00943C0E" w:rsidRPr="001E5B4D">
        <w:rPr>
          <w:rFonts w:ascii="Times New Roman" w:hAnsi="Times New Roman" w:cs="Times New Roman"/>
          <w:sz w:val="24"/>
          <w:szCs w:val="24"/>
        </w:rPr>
        <w:t>.</w:t>
      </w:r>
      <w:r w:rsidRPr="000D3161">
        <w:rPr>
          <w:rFonts w:ascii="Times New Roman" w:hAnsi="Times New Roman" w:cs="Times New Roman"/>
          <w:sz w:val="24"/>
          <w:szCs w:val="24"/>
        </w:rPr>
        <w:t xml:space="preserve"> </w:t>
      </w:r>
      <w:r w:rsidR="00943C0E" w:rsidRPr="001E5B4D">
        <w:rPr>
          <w:rFonts w:ascii="Times New Roman" w:hAnsi="Times New Roman" w:cs="Times New Roman"/>
          <w:sz w:val="24"/>
          <w:szCs w:val="24"/>
        </w:rPr>
        <w:t xml:space="preserve">Природа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Сахалина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[комплект] / Сахалинская областная универсальная научная библиотека, Отдел внешних связей ; фот. М. </w:t>
      </w:r>
      <w:proofErr w:type="spellStart"/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Зацаринного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сост. : О. Полякова, Е. Яковлева. – Южно-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Сахалинск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СахОУНБ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, 2017. – 30 отд. л. в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обл.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. ил. </w:t>
      </w:r>
    </w:p>
    <w:p w14:paraId="5F4B97A8" w14:textId="405B224A" w:rsidR="001C2413" w:rsidRDefault="000D3161" w:rsidP="001E5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61">
        <w:rPr>
          <w:rFonts w:ascii="Times New Roman" w:hAnsi="Times New Roman" w:cs="Times New Roman"/>
          <w:sz w:val="24"/>
          <w:szCs w:val="24"/>
        </w:rPr>
        <w:t>6</w:t>
      </w:r>
      <w:r w:rsidR="00943C0E" w:rsidRPr="001E5B4D">
        <w:rPr>
          <w:rFonts w:ascii="Times New Roman" w:hAnsi="Times New Roman" w:cs="Times New Roman"/>
          <w:sz w:val="24"/>
          <w:szCs w:val="24"/>
        </w:rPr>
        <w:t xml:space="preserve">. Прокопенко В. И. Традиции физического воспитания, игры и состязания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уйльта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ороков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ороченов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айнов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: (середина ХIX – начало XXI вв.) / В. И. Прокопенко, М. В. Осипова ; Министерство культуры и архивного дела Сахалинской области, Государственное бюджетное учреждение культуры «Сахалинский областной краеведческий музей». – Южно-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Сахалинск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Сахалинский областной краеведческий музей, 2018. – 122 </w:t>
      </w:r>
      <w:proofErr w:type="gramStart"/>
      <w:r w:rsidR="00943C0E" w:rsidRPr="001E5B4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C0E" w:rsidRPr="001E5B4D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943C0E" w:rsidRPr="001E5B4D">
        <w:rPr>
          <w:rFonts w:ascii="Times New Roman" w:hAnsi="Times New Roman" w:cs="Times New Roman"/>
          <w:sz w:val="24"/>
          <w:szCs w:val="24"/>
        </w:rPr>
        <w:t xml:space="preserve">. ил. </w:t>
      </w:r>
    </w:p>
    <w:p w14:paraId="1BB562AB" w14:textId="77777777" w:rsidR="00122571" w:rsidRPr="001E5B4D" w:rsidRDefault="00122571" w:rsidP="006604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122571" w:rsidRPr="001E5B4D" w:rsidSect="001E5B4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1511B"/>
    <w:multiLevelType w:val="multilevel"/>
    <w:tmpl w:val="5B96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F31B5"/>
    <w:multiLevelType w:val="hybridMultilevel"/>
    <w:tmpl w:val="569C2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9F"/>
    <w:rsid w:val="00020C53"/>
    <w:rsid w:val="000300AE"/>
    <w:rsid w:val="00031BDA"/>
    <w:rsid w:val="0006713E"/>
    <w:rsid w:val="000A7CF2"/>
    <w:rsid w:val="000C1F97"/>
    <w:rsid w:val="000D3161"/>
    <w:rsid w:val="000E130F"/>
    <w:rsid w:val="00122571"/>
    <w:rsid w:val="00132D50"/>
    <w:rsid w:val="0016187D"/>
    <w:rsid w:val="00176B9A"/>
    <w:rsid w:val="001C2413"/>
    <w:rsid w:val="001C599B"/>
    <w:rsid w:val="001D5821"/>
    <w:rsid w:val="001E5B4D"/>
    <w:rsid w:val="002405C5"/>
    <w:rsid w:val="003010DE"/>
    <w:rsid w:val="00337FED"/>
    <w:rsid w:val="00384A92"/>
    <w:rsid w:val="003A4F02"/>
    <w:rsid w:val="003A4F52"/>
    <w:rsid w:val="004129B6"/>
    <w:rsid w:val="00421324"/>
    <w:rsid w:val="0043481A"/>
    <w:rsid w:val="0046125A"/>
    <w:rsid w:val="00485747"/>
    <w:rsid w:val="004B1FB6"/>
    <w:rsid w:val="005103B0"/>
    <w:rsid w:val="00527C7C"/>
    <w:rsid w:val="00535B98"/>
    <w:rsid w:val="0054406E"/>
    <w:rsid w:val="005655BD"/>
    <w:rsid w:val="0057749A"/>
    <w:rsid w:val="005D79FB"/>
    <w:rsid w:val="005F3EC0"/>
    <w:rsid w:val="006045C6"/>
    <w:rsid w:val="00642922"/>
    <w:rsid w:val="00660494"/>
    <w:rsid w:val="00660976"/>
    <w:rsid w:val="0069136E"/>
    <w:rsid w:val="006D088A"/>
    <w:rsid w:val="00716109"/>
    <w:rsid w:val="007164F8"/>
    <w:rsid w:val="007371EF"/>
    <w:rsid w:val="00741FD5"/>
    <w:rsid w:val="007914BD"/>
    <w:rsid w:val="007C6FC4"/>
    <w:rsid w:val="007D543F"/>
    <w:rsid w:val="008369DA"/>
    <w:rsid w:val="0086232A"/>
    <w:rsid w:val="00864284"/>
    <w:rsid w:val="008A731F"/>
    <w:rsid w:val="008F7AA3"/>
    <w:rsid w:val="0090132D"/>
    <w:rsid w:val="00943C0E"/>
    <w:rsid w:val="00976C7D"/>
    <w:rsid w:val="00983A46"/>
    <w:rsid w:val="00991109"/>
    <w:rsid w:val="009B2F57"/>
    <w:rsid w:val="009C2945"/>
    <w:rsid w:val="009E3F76"/>
    <w:rsid w:val="009F7CFA"/>
    <w:rsid w:val="00A14AC7"/>
    <w:rsid w:val="00A5655C"/>
    <w:rsid w:val="00A636D6"/>
    <w:rsid w:val="00A727BD"/>
    <w:rsid w:val="00A92E0A"/>
    <w:rsid w:val="00AB51D5"/>
    <w:rsid w:val="00AF0590"/>
    <w:rsid w:val="00B114A1"/>
    <w:rsid w:val="00B4448E"/>
    <w:rsid w:val="00B576D6"/>
    <w:rsid w:val="00B74D1D"/>
    <w:rsid w:val="00BA089F"/>
    <w:rsid w:val="00C0165D"/>
    <w:rsid w:val="00C14C1C"/>
    <w:rsid w:val="00C36B6A"/>
    <w:rsid w:val="00C646CF"/>
    <w:rsid w:val="00CC4D9D"/>
    <w:rsid w:val="00D11CC3"/>
    <w:rsid w:val="00D11D1F"/>
    <w:rsid w:val="00D45814"/>
    <w:rsid w:val="00E07DA0"/>
    <w:rsid w:val="00E379B9"/>
    <w:rsid w:val="00E37B0F"/>
    <w:rsid w:val="00E97516"/>
    <w:rsid w:val="00EB4CC8"/>
    <w:rsid w:val="00ED1B1D"/>
    <w:rsid w:val="00EE0B5E"/>
    <w:rsid w:val="00F21B6B"/>
    <w:rsid w:val="00F96DA9"/>
    <w:rsid w:val="00FF3987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2440"/>
  <w15:chartTrackingRefBased/>
  <w15:docId w15:val="{4F741F89-8D35-467B-8057-12DE9498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F5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5747"/>
    <w:pPr>
      <w:ind w:left="720"/>
      <w:contextualSpacing/>
    </w:pPr>
  </w:style>
  <w:style w:type="table" w:styleId="a5">
    <w:name w:val="Table Grid"/>
    <w:basedOn w:val="a1"/>
    <w:uiPriority w:val="39"/>
    <w:rsid w:val="001D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26888</TotalTime>
  <Pages>10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Андрей Семенов</cp:lastModifiedBy>
  <cp:revision>38</cp:revision>
  <dcterms:created xsi:type="dcterms:W3CDTF">2022-04-28T09:26:00Z</dcterms:created>
  <dcterms:modified xsi:type="dcterms:W3CDTF">2023-07-20T02:04:00Z</dcterms:modified>
</cp:coreProperties>
</file>